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0359" w14:textId="77777777" w:rsidR="00E638ED" w:rsidRDefault="00E638ED" w:rsidP="00E638ED">
      <w:pPr>
        <w:spacing w:after="120"/>
        <w:ind w:right="1157"/>
        <w:rPr>
          <w:rFonts w:cstheme="minorHAnsi"/>
          <w:b/>
          <w:bCs/>
          <w:w w:val="120"/>
        </w:rPr>
      </w:pPr>
    </w:p>
    <w:p w14:paraId="1AE8F22C" w14:textId="321D90EE" w:rsidR="0035128D" w:rsidRPr="0035128D" w:rsidRDefault="0035128D" w:rsidP="0035128D">
      <w:pPr>
        <w:spacing w:after="120"/>
        <w:ind w:right="1157"/>
        <w:jc w:val="center"/>
        <w:rPr>
          <w:rFonts w:cstheme="minorHAnsi"/>
          <w:b/>
          <w:bCs/>
          <w:spacing w:val="-2"/>
          <w:w w:val="120"/>
          <w:sz w:val="28"/>
          <w:szCs w:val="28"/>
        </w:rPr>
      </w:pPr>
      <w:r w:rsidRPr="0035128D">
        <w:rPr>
          <w:rFonts w:cstheme="minorHAnsi"/>
          <w:b/>
          <w:bCs/>
          <w:w w:val="120"/>
          <w:sz w:val="28"/>
          <w:szCs w:val="28"/>
        </w:rPr>
        <w:t xml:space="preserve">           </w:t>
      </w:r>
      <w:r w:rsidR="00854733" w:rsidRPr="0035128D">
        <w:rPr>
          <w:rFonts w:cstheme="minorHAnsi"/>
          <w:b/>
          <w:bCs/>
          <w:w w:val="120"/>
          <w:sz w:val="28"/>
          <w:szCs w:val="28"/>
        </w:rPr>
        <w:t>Final</w:t>
      </w:r>
      <w:r w:rsidR="00854733" w:rsidRPr="0035128D">
        <w:rPr>
          <w:rFonts w:cstheme="minorHAnsi"/>
          <w:b/>
          <w:bCs/>
          <w:spacing w:val="-6"/>
          <w:w w:val="120"/>
          <w:sz w:val="28"/>
          <w:szCs w:val="28"/>
        </w:rPr>
        <w:t xml:space="preserve"> </w:t>
      </w:r>
      <w:r w:rsidR="00854733" w:rsidRPr="0035128D">
        <w:rPr>
          <w:rFonts w:cstheme="minorHAnsi"/>
          <w:b/>
          <w:bCs/>
          <w:w w:val="120"/>
          <w:sz w:val="28"/>
          <w:szCs w:val="28"/>
        </w:rPr>
        <w:t>Report</w:t>
      </w:r>
      <w:r w:rsidR="00854733" w:rsidRPr="0035128D">
        <w:rPr>
          <w:rFonts w:cstheme="minorHAnsi"/>
          <w:b/>
          <w:bCs/>
          <w:spacing w:val="-5"/>
          <w:w w:val="120"/>
          <w:sz w:val="28"/>
          <w:szCs w:val="28"/>
        </w:rPr>
        <w:t xml:space="preserve"> </w:t>
      </w:r>
      <w:r w:rsidR="00854733" w:rsidRPr="0035128D">
        <w:rPr>
          <w:rFonts w:cstheme="minorHAnsi"/>
          <w:b/>
          <w:bCs/>
          <w:spacing w:val="-2"/>
          <w:w w:val="120"/>
          <w:sz w:val="28"/>
          <w:szCs w:val="28"/>
        </w:rPr>
        <w:t>Template</w:t>
      </w:r>
    </w:p>
    <w:p w14:paraId="39508E8F" w14:textId="77777777" w:rsidR="0035128D" w:rsidRPr="00E638ED" w:rsidRDefault="0035128D" w:rsidP="00E638ED">
      <w:pPr>
        <w:spacing w:after="120"/>
        <w:ind w:right="1157"/>
        <w:jc w:val="center"/>
        <w:rPr>
          <w:rFonts w:cstheme="minorHAnsi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14"/>
        <w:gridCol w:w="494"/>
        <w:gridCol w:w="4508"/>
      </w:tblGrid>
      <w:tr w:rsidR="007E37F2" w:rsidRPr="0083440E" w14:paraId="121C1474" w14:textId="77777777" w:rsidTr="007039FF">
        <w:trPr>
          <w:trHeight w:hRule="exact" w:val="340"/>
        </w:trPr>
        <w:tc>
          <w:tcPr>
            <w:tcW w:w="4014" w:type="dxa"/>
          </w:tcPr>
          <w:p w14:paraId="69B75DB0" w14:textId="77777777" w:rsidR="007E37F2" w:rsidRPr="0083440E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Name o</w:t>
            </w:r>
            <w:r w:rsidR="006C613C" w:rsidRPr="0083440E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83440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02" w:type="dxa"/>
            <w:gridSpan w:val="2"/>
          </w:tcPr>
          <w:p w14:paraId="3A921AD4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83440E" w14:paraId="64B4B19C" w14:textId="77777777" w:rsidTr="007039FF">
        <w:trPr>
          <w:trHeight w:hRule="exact" w:val="340"/>
        </w:trPr>
        <w:tc>
          <w:tcPr>
            <w:tcW w:w="4014" w:type="dxa"/>
          </w:tcPr>
          <w:p w14:paraId="5A496D06" w14:textId="77777777" w:rsidR="00327537" w:rsidRPr="0083440E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5002" w:type="dxa"/>
            <w:gridSpan w:val="2"/>
          </w:tcPr>
          <w:p w14:paraId="4DE85293" w14:textId="77777777" w:rsidR="00327537" w:rsidRPr="0083440E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83440E" w14:paraId="17EDA50D" w14:textId="77777777" w:rsidTr="007039FF">
        <w:trPr>
          <w:trHeight w:hRule="exact" w:val="340"/>
        </w:trPr>
        <w:tc>
          <w:tcPr>
            <w:tcW w:w="4014" w:type="dxa"/>
          </w:tcPr>
          <w:p w14:paraId="030E9035" w14:textId="77777777" w:rsidR="00327537" w:rsidRPr="0083440E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5002" w:type="dxa"/>
            <w:gridSpan w:val="2"/>
          </w:tcPr>
          <w:p w14:paraId="60BEEF42" w14:textId="77777777" w:rsidR="00327537" w:rsidRPr="0083440E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39FF" w:rsidRPr="0083440E" w14:paraId="03BF76B3" w14:textId="77777777" w:rsidTr="00293282">
        <w:trPr>
          <w:trHeight w:hRule="exact" w:val="851"/>
        </w:trPr>
        <w:tc>
          <w:tcPr>
            <w:tcW w:w="4014" w:type="dxa"/>
          </w:tcPr>
          <w:p w14:paraId="6DA37B32" w14:textId="61D1264F" w:rsidR="007039FF" w:rsidRPr="0083440E" w:rsidRDefault="007039FF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and address of institution:</w:t>
            </w:r>
          </w:p>
        </w:tc>
        <w:tc>
          <w:tcPr>
            <w:tcW w:w="5002" w:type="dxa"/>
            <w:gridSpan w:val="2"/>
          </w:tcPr>
          <w:p w14:paraId="33BA0E33" w14:textId="77777777" w:rsidR="007039FF" w:rsidRPr="0083440E" w:rsidRDefault="007039FF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B52F448" w14:textId="77777777" w:rsidTr="00293282">
        <w:trPr>
          <w:trHeight w:hRule="exact" w:val="851"/>
        </w:trPr>
        <w:tc>
          <w:tcPr>
            <w:tcW w:w="4014" w:type="dxa"/>
          </w:tcPr>
          <w:p w14:paraId="12E1A7B0" w14:textId="2FB79C83" w:rsidR="007E37F2" w:rsidRPr="0083440E" w:rsidRDefault="006C613C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 xml:space="preserve">Title of </w:t>
            </w:r>
            <w:proofErr w:type="spellStart"/>
            <w:r w:rsidRPr="0083440E">
              <w:rPr>
                <w:rFonts w:cstheme="minorHAnsi"/>
                <w:b/>
                <w:bCs/>
                <w:sz w:val="20"/>
                <w:szCs w:val="20"/>
              </w:rPr>
              <w:t>DWS</w:t>
            </w:r>
            <w:proofErr w:type="spellEnd"/>
            <w:r w:rsidR="000E50A8" w:rsidRPr="0083440E">
              <w:rPr>
                <w:rFonts w:cstheme="minorHAnsi"/>
                <w:b/>
                <w:bCs/>
                <w:sz w:val="20"/>
                <w:szCs w:val="20"/>
              </w:rPr>
              <w:t>-funded p</w:t>
            </w:r>
            <w:r w:rsidR="007E37F2" w:rsidRPr="0083440E">
              <w:rPr>
                <w:rFonts w:cstheme="minorHAnsi"/>
                <w:b/>
                <w:bCs/>
                <w:sz w:val="20"/>
                <w:szCs w:val="20"/>
              </w:rPr>
              <w:t>roject:</w:t>
            </w:r>
          </w:p>
        </w:tc>
        <w:tc>
          <w:tcPr>
            <w:tcW w:w="5002" w:type="dxa"/>
            <w:gridSpan w:val="2"/>
          </w:tcPr>
          <w:p w14:paraId="75EAB4BF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4EADD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954AE69" w14:textId="77777777" w:rsidTr="007039FF">
        <w:trPr>
          <w:trHeight w:hRule="exact" w:val="340"/>
        </w:trPr>
        <w:tc>
          <w:tcPr>
            <w:tcW w:w="4014" w:type="dxa"/>
          </w:tcPr>
          <w:p w14:paraId="48723962" w14:textId="77777777" w:rsidR="007E37F2" w:rsidRPr="0083440E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Date of award:</w:t>
            </w:r>
          </w:p>
        </w:tc>
        <w:tc>
          <w:tcPr>
            <w:tcW w:w="5002" w:type="dxa"/>
            <w:gridSpan w:val="2"/>
          </w:tcPr>
          <w:p w14:paraId="61104C87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6474E952" w14:textId="77777777" w:rsidTr="007039FF">
        <w:trPr>
          <w:trHeight w:hRule="exact" w:val="340"/>
        </w:trPr>
        <w:tc>
          <w:tcPr>
            <w:tcW w:w="4014" w:type="dxa"/>
          </w:tcPr>
          <w:p w14:paraId="50B3C40A" w14:textId="3AD60D4E" w:rsidR="007E37F2" w:rsidRPr="0083440E" w:rsidRDefault="0083440E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5002" w:type="dxa"/>
            <w:gridSpan w:val="2"/>
          </w:tcPr>
          <w:p w14:paraId="1B74A1EE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286B7D1F" w14:textId="77777777" w:rsidTr="007039FF">
        <w:trPr>
          <w:trHeight w:val="1701"/>
        </w:trPr>
        <w:tc>
          <w:tcPr>
            <w:tcW w:w="9016" w:type="dxa"/>
            <w:gridSpan w:val="3"/>
          </w:tcPr>
          <w:p w14:paraId="7427E207" w14:textId="5DCD0A92" w:rsidR="00327537" w:rsidRPr="0083440E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Summary of results</w:t>
            </w:r>
            <w:r w:rsidR="00854733" w:rsidRPr="0083440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3440E">
              <w:rPr>
                <w:rFonts w:cstheme="minorHAnsi"/>
                <w:sz w:val="20"/>
                <w:szCs w:val="20"/>
              </w:rPr>
              <w:t>(including figures):</w:t>
            </w:r>
          </w:p>
          <w:p w14:paraId="7676035A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3162CBF" w14:textId="77777777" w:rsidTr="007039FF">
        <w:trPr>
          <w:trHeight w:val="2835"/>
        </w:trPr>
        <w:tc>
          <w:tcPr>
            <w:tcW w:w="9016" w:type="dxa"/>
            <w:gridSpan w:val="3"/>
          </w:tcPr>
          <w:p w14:paraId="4E632DE9" w14:textId="675F2E5D" w:rsidR="00854733" w:rsidRPr="0083440E" w:rsidRDefault="00854733" w:rsidP="00854733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Lay summary of results including detail of how this research </w:t>
            </w:r>
            <w:r w:rsidR="007039FF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can potentially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 benefit </w:t>
            </w:r>
            <w:r w:rsidR="007039FF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people with diabetes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: </w:t>
            </w:r>
          </w:p>
          <w:p w14:paraId="4DE51158" w14:textId="773441E3" w:rsidR="00854733" w:rsidRPr="007039FF" w:rsidRDefault="00854733" w:rsidP="00854733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Please note that this lay summary may be made public on the </w:t>
            </w:r>
            <w:proofErr w:type="spellStart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>DWS</w:t>
            </w:r>
            <w:proofErr w:type="spellEnd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 website or in </w:t>
            </w:r>
            <w:r w:rsidR="007039FF"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any </w:t>
            </w:r>
            <w:proofErr w:type="spellStart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>DWS</w:t>
            </w:r>
            <w:proofErr w:type="spellEnd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 </w:t>
            </w:r>
            <w:proofErr w:type="gramStart"/>
            <w:r w:rsidRPr="007039FF">
              <w:rPr>
                <w:rFonts w:asciiTheme="minorHAnsi" w:hAnsiTheme="minorHAnsi" w:cstheme="minorHAnsi"/>
                <w:spacing w:val="-2"/>
                <w:w w:val="120"/>
                <w:sz w:val="18"/>
                <w:szCs w:val="18"/>
              </w:rPr>
              <w:t>publications</w:t>
            </w:r>
            <w:proofErr w:type="gramEnd"/>
          </w:p>
          <w:p w14:paraId="5E0BFB57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CB62781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5F9860C7" w14:textId="77777777" w:rsidTr="00293282">
        <w:trPr>
          <w:trHeight w:val="1701"/>
        </w:trPr>
        <w:tc>
          <w:tcPr>
            <w:tcW w:w="9016" w:type="dxa"/>
            <w:gridSpan w:val="3"/>
          </w:tcPr>
          <w:p w14:paraId="54465492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How</w:t>
            </w:r>
            <w:r w:rsidRPr="0083440E">
              <w:rPr>
                <w:rFonts w:asciiTheme="minorHAnsi" w:hAnsiTheme="minorHAnsi" w:cstheme="minorHAnsi"/>
                <w:b/>
                <w:bCs/>
                <w:spacing w:val="-10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well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were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the</w:t>
            </w:r>
            <w:r w:rsidRPr="0083440E">
              <w:rPr>
                <w:rFonts w:asciiTheme="minorHAnsi" w:hAnsiTheme="minorHAnsi" w:cstheme="minorHAnsi"/>
                <w:b/>
                <w:bCs/>
                <w:spacing w:val="-10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targets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set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out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in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the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original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application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proofErr w:type="gramStart"/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met?:</w:t>
            </w:r>
            <w:proofErr w:type="gramEnd"/>
          </w:p>
          <w:p w14:paraId="29275A01" w14:textId="77777777" w:rsidR="00854733" w:rsidRPr="007039FF" w:rsidRDefault="00854733" w:rsidP="00854733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Please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include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any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issues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or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problems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that</w:t>
            </w:r>
            <w:r w:rsidRPr="007039FF">
              <w:rPr>
                <w:rFonts w:asciiTheme="minorHAnsi" w:hAnsiTheme="minorHAnsi" w:cstheme="minorHAnsi"/>
                <w:spacing w:val="-3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were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encountered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which</w:t>
            </w:r>
            <w:r w:rsidRPr="007039FF">
              <w:rPr>
                <w:rFonts w:asciiTheme="minorHAnsi" w:hAnsiTheme="minorHAnsi" w:cstheme="minorHAnsi"/>
                <w:spacing w:val="-5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affected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this</w:t>
            </w:r>
            <w:r w:rsidRPr="007039FF">
              <w:rPr>
                <w:rFonts w:asciiTheme="minorHAnsi" w:hAnsiTheme="minorHAnsi" w:cstheme="minorHAnsi"/>
                <w:spacing w:val="-3"/>
                <w:w w:val="125"/>
                <w:sz w:val="18"/>
                <w:szCs w:val="18"/>
              </w:rPr>
              <w:t xml:space="preserve"> </w:t>
            </w:r>
            <w:proofErr w:type="gramStart"/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research</w:t>
            </w:r>
            <w:proofErr w:type="gramEnd"/>
          </w:p>
          <w:p w14:paraId="4031A275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4B323141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267B6CFC" w14:textId="77777777" w:rsidTr="00293282">
        <w:trPr>
          <w:trHeight w:val="1701"/>
        </w:trPr>
        <w:tc>
          <w:tcPr>
            <w:tcW w:w="9016" w:type="dxa"/>
            <w:gridSpan w:val="3"/>
          </w:tcPr>
          <w:p w14:paraId="71ACC882" w14:textId="5A067DA8" w:rsidR="00854733" w:rsidRPr="0083440E" w:rsidRDefault="00854733" w:rsidP="0085473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What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proofErr w:type="gramStart"/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are</w:t>
            </w:r>
            <w:proofErr w:type="gramEnd"/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the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imp</w:t>
            </w:r>
            <w:r w:rsidR="007039FF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act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of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4"/>
                <w:w w:val="125"/>
                <w:sz w:val="20"/>
                <w:szCs w:val="20"/>
              </w:rPr>
              <w:t>work?</w:t>
            </w:r>
          </w:p>
          <w:p w14:paraId="5CA277EE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5FDFC452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2F6E" w:rsidRPr="0083440E" w14:paraId="01EADE28" w14:textId="77777777" w:rsidTr="00293282">
        <w:trPr>
          <w:trHeight w:val="1701"/>
        </w:trPr>
        <w:tc>
          <w:tcPr>
            <w:tcW w:w="9016" w:type="dxa"/>
            <w:gridSpan w:val="3"/>
          </w:tcPr>
          <w:p w14:paraId="5C26CA4E" w14:textId="70018A34" w:rsidR="00E62F6E" w:rsidRPr="0083440E" w:rsidRDefault="00E62F6E" w:rsidP="00E62F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lastRenderedPageBreak/>
              <w:t xml:space="preserve">Did any intellectual property </w:t>
            </w:r>
            <w:r w:rsidR="007039FF">
              <w:rPr>
                <w:rFonts w:cstheme="minorHAnsi"/>
                <w:b/>
                <w:bCs/>
                <w:w w:val="120"/>
                <w:sz w:val="20"/>
                <w:szCs w:val="20"/>
              </w:rPr>
              <w:t>(</w:t>
            </w:r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>patents filed, product licences etc.</w:t>
            </w:r>
            <w:r w:rsidR="007039FF">
              <w:rPr>
                <w:rFonts w:cstheme="minorHAnsi"/>
                <w:b/>
                <w:bCs/>
                <w:w w:val="120"/>
                <w:sz w:val="20"/>
                <w:szCs w:val="20"/>
              </w:rPr>
              <w:t xml:space="preserve">) </w:t>
            </w:r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>result directly</w:t>
            </w:r>
            <w:r w:rsidRPr="0083440E">
              <w:rPr>
                <w:rFonts w:cstheme="minorHAnsi"/>
                <w:b/>
                <w:bCs/>
                <w:spacing w:val="40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 xml:space="preserve">from the research funded by the </w:t>
            </w:r>
            <w:proofErr w:type="spellStart"/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>DWS</w:t>
            </w:r>
            <w:proofErr w:type="spellEnd"/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>?</w:t>
            </w:r>
          </w:p>
          <w:p w14:paraId="78697CEF" w14:textId="77777777" w:rsidR="00E62F6E" w:rsidRPr="0083440E" w:rsidRDefault="00E62F6E" w:rsidP="0085473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  <w:lang w:val="en-GB"/>
              </w:rPr>
            </w:pPr>
          </w:p>
        </w:tc>
      </w:tr>
      <w:tr w:rsidR="009C5E2C" w:rsidRPr="0083440E" w14:paraId="04F17681" w14:textId="77777777" w:rsidTr="00293282">
        <w:trPr>
          <w:trHeight w:val="1418"/>
        </w:trPr>
        <w:tc>
          <w:tcPr>
            <w:tcW w:w="4508" w:type="dxa"/>
            <w:gridSpan w:val="2"/>
          </w:tcPr>
          <w:p w14:paraId="31F06B1D" w14:textId="24F9B92E" w:rsidR="009C5E2C" w:rsidRPr="0083440E" w:rsidRDefault="00E62F6E" w:rsidP="009C5E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>Budget</w:t>
            </w:r>
            <w:r w:rsidR="009C5E2C" w:rsidRPr="0083440E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  <w:p w14:paraId="7B4EBB93" w14:textId="061FF02B" w:rsidR="009C5E2C" w:rsidRPr="007039FF" w:rsidRDefault="00E62F6E" w:rsidP="009C5E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7039FF">
              <w:rPr>
                <w:rFonts w:cstheme="minorHAnsi"/>
                <w:spacing w:val="-2"/>
                <w:w w:val="125"/>
                <w:sz w:val="18"/>
                <w:szCs w:val="18"/>
              </w:rPr>
              <w:t xml:space="preserve">Please outline the expenditure and detail any </w:t>
            </w:r>
            <w:proofErr w:type="gramStart"/>
            <w:r w:rsidRPr="007039FF">
              <w:rPr>
                <w:rFonts w:cstheme="minorHAnsi"/>
                <w:spacing w:val="-2"/>
                <w:w w:val="125"/>
                <w:sz w:val="18"/>
                <w:szCs w:val="18"/>
              </w:rPr>
              <w:t>underspend</w:t>
            </w:r>
            <w:proofErr w:type="gramEnd"/>
          </w:p>
          <w:p w14:paraId="20E3FD54" w14:textId="77777777" w:rsidR="009C5E2C" w:rsidRPr="0083440E" w:rsidRDefault="009C5E2C" w:rsidP="009C5E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0D1DF0BC" w14:textId="06976B65" w:rsidR="009C5E2C" w:rsidRPr="0083440E" w:rsidRDefault="009C5E2C" w:rsidP="009C5E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08" w:type="dxa"/>
          </w:tcPr>
          <w:p w14:paraId="3DD73AA4" w14:textId="7837BB6B" w:rsidR="009C5E2C" w:rsidRPr="0083440E" w:rsidRDefault="009C5E2C" w:rsidP="0085473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</w:pPr>
          </w:p>
        </w:tc>
      </w:tr>
      <w:tr w:rsidR="00854733" w:rsidRPr="0083440E" w14:paraId="01A31C13" w14:textId="77777777" w:rsidTr="0035128D">
        <w:trPr>
          <w:trHeight w:val="1134"/>
        </w:trPr>
        <w:tc>
          <w:tcPr>
            <w:tcW w:w="9016" w:type="dxa"/>
            <w:gridSpan w:val="3"/>
          </w:tcPr>
          <w:p w14:paraId="00A48C6E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Publications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resulting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from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funding:</w:t>
            </w:r>
          </w:p>
          <w:p w14:paraId="70253C09" w14:textId="77777777" w:rsidR="00854733" w:rsidRPr="007039FF" w:rsidRDefault="00854733" w:rsidP="00854733">
            <w:pPr>
              <w:rPr>
                <w:rFonts w:cstheme="minorHAnsi"/>
                <w:spacing w:val="-2"/>
                <w:w w:val="120"/>
                <w:sz w:val="18"/>
                <w:szCs w:val="18"/>
              </w:rPr>
            </w:pPr>
            <w:r w:rsidRPr="007039FF">
              <w:rPr>
                <w:rFonts w:cstheme="minorHAnsi"/>
                <w:w w:val="120"/>
                <w:sz w:val="18"/>
                <w:szCs w:val="18"/>
              </w:rPr>
              <w:t>Please</w:t>
            </w:r>
            <w:r w:rsidRPr="007039FF">
              <w:rPr>
                <w:rFonts w:cstheme="minorHAnsi"/>
                <w:spacing w:val="-3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provide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PDF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copies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of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all</w:t>
            </w:r>
            <w:r w:rsidRPr="007039FF">
              <w:rPr>
                <w:rFonts w:cstheme="minorHAnsi"/>
                <w:spacing w:val="-3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publications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resulting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from</w:t>
            </w:r>
            <w:r w:rsidRPr="007039FF">
              <w:rPr>
                <w:rFonts w:cstheme="minorHAnsi"/>
                <w:spacing w:val="-3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this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funding</w:t>
            </w:r>
          </w:p>
          <w:p w14:paraId="5E2A8F41" w14:textId="77777777" w:rsidR="00854733" w:rsidRPr="0083440E" w:rsidRDefault="00854733" w:rsidP="00854733">
            <w:pPr>
              <w:rPr>
                <w:rFonts w:cstheme="minorHAnsi"/>
                <w:spacing w:val="-2"/>
                <w:w w:val="120"/>
                <w:sz w:val="20"/>
                <w:szCs w:val="20"/>
              </w:rPr>
            </w:pPr>
          </w:p>
          <w:p w14:paraId="6088F81B" w14:textId="43ABFDA6" w:rsidR="00854733" w:rsidRPr="0083440E" w:rsidRDefault="00854733" w:rsidP="00854733">
            <w:pPr>
              <w:rPr>
                <w:rFonts w:cstheme="minorHAnsi"/>
                <w:b/>
                <w:bCs/>
                <w:w w:val="120"/>
                <w:sz w:val="20"/>
                <w:szCs w:val="20"/>
              </w:rPr>
            </w:pPr>
          </w:p>
        </w:tc>
      </w:tr>
      <w:tr w:rsidR="00854733" w:rsidRPr="0083440E" w14:paraId="154812FE" w14:textId="77777777" w:rsidTr="0035128D">
        <w:trPr>
          <w:trHeight w:val="1134"/>
        </w:trPr>
        <w:tc>
          <w:tcPr>
            <w:tcW w:w="9016" w:type="dxa"/>
            <w:gridSpan w:val="3"/>
          </w:tcPr>
          <w:p w14:paraId="49AB8F03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Presentations</w:t>
            </w:r>
            <w:r w:rsidRPr="0083440E">
              <w:rPr>
                <w:rFonts w:asciiTheme="minorHAnsi" w:hAnsiTheme="minorHAnsi" w:cstheme="minorHAnsi"/>
                <w:b/>
                <w:bCs/>
                <w:spacing w:val="-14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resulting</w:t>
            </w:r>
            <w:r w:rsidRPr="0083440E">
              <w:rPr>
                <w:rFonts w:asciiTheme="minorHAnsi" w:hAnsiTheme="minorHAnsi" w:cstheme="minorHAnsi"/>
                <w:b/>
                <w:bCs/>
                <w:spacing w:val="-1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from</w:t>
            </w:r>
            <w:r w:rsidRPr="0083440E">
              <w:rPr>
                <w:rFonts w:asciiTheme="minorHAnsi" w:hAnsiTheme="minorHAnsi" w:cstheme="minorHAnsi"/>
                <w:b/>
                <w:bCs/>
                <w:spacing w:val="-1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-1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funding:</w:t>
            </w:r>
          </w:p>
          <w:p w14:paraId="559A4BEB" w14:textId="77777777" w:rsidR="00854733" w:rsidRPr="0083440E" w:rsidRDefault="00854733" w:rsidP="00854733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2049E" w14:textId="77777777" w:rsidR="00854733" w:rsidRPr="0083440E" w:rsidRDefault="00854733" w:rsidP="007E37F2">
            <w:pPr>
              <w:rPr>
                <w:rFonts w:cstheme="minorHAnsi"/>
                <w:b/>
                <w:bCs/>
                <w:w w:val="120"/>
                <w:sz w:val="20"/>
                <w:szCs w:val="20"/>
                <w:lang w:val="en-US"/>
              </w:rPr>
            </w:pPr>
          </w:p>
        </w:tc>
      </w:tr>
      <w:tr w:rsidR="007E37F2" w:rsidRPr="0083440E" w14:paraId="59C90560" w14:textId="77777777" w:rsidTr="0035128D">
        <w:trPr>
          <w:trHeight w:val="1134"/>
        </w:trPr>
        <w:tc>
          <w:tcPr>
            <w:tcW w:w="9016" w:type="dxa"/>
            <w:gridSpan w:val="3"/>
          </w:tcPr>
          <w:p w14:paraId="0671F2B5" w14:textId="76468B3E" w:rsidR="007E37F2" w:rsidRPr="0083440E" w:rsidRDefault="00E62F6E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 xml:space="preserve">Other funding received </w:t>
            </w:r>
            <w:proofErr w:type="gramStart"/>
            <w:r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>subsequent to</w:t>
            </w:r>
            <w:proofErr w:type="gramEnd"/>
            <w:r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 xml:space="preserve"> this award:</w:t>
            </w:r>
          </w:p>
          <w:p w14:paraId="1F706D10" w14:textId="77777777" w:rsidR="00854733" w:rsidRPr="0083440E" w:rsidRDefault="00854733" w:rsidP="007E37F2">
            <w:pPr>
              <w:rPr>
                <w:rFonts w:cstheme="minorHAnsi"/>
                <w:sz w:val="20"/>
                <w:szCs w:val="20"/>
              </w:rPr>
            </w:pPr>
          </w:p>
          <w:p w14:paraId="5404DE17" w14:textId="333DC4CE" w:rsidR="00854733" w:rsidRPr="0083440E" w:rsidRDefault="00854733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47FCD58" w14:textId="77777777" w:rsidTr="0035128D">
        <w:trPr>
          <w:trHeight w:val="1134"/>
        </w:trPr>
        <w:tc>
          <w:tcPr>
            <w:tcW w:w="9016" w:type="dxa"/>
            <w:gridSpan w:val="3"/>
          </w:tcPr>
          <w:p w14:paraId="4EFAF8D9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Do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you</w:t>
            </w:r>
            <w:r w:rsidRPr="0083440E">
              <w:rPr>
                <w:rFonts w:asciiTheme="minorHAnsi" w:hAnsiTheme="minorHAnsi" w:cstheme="minorHAnsi"/>
                <w:b/>
                <w:bCs/>
                <w:spacing w:val="14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plan</w:t>
            </w:r>
            <w:r w:rsidRPr="0083440E">
              <w:rPr>
                <w:rFonts w:asciiTheme="minorHAnsi" w:hAnsiTheme="minorHAnsi" w:cstheme="minorHAnsi"/>
                <w:b/>
                <w:bCs/>
                <w:spacing w:val="13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to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continue</w:t>
            </w:r>
            <w:r w:rsidRPr="0083440E">
              <w:rPr>
                <w:rFonts w:asciiTheme="minorHAnsi" w:hAnsiTheme="minorHAnsi" w:cstheme="minorHAnsi"/>
                <w:b/>
                <w:bCs/>
                <w:spacing w:val="16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to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take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area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of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research</w:t>
            </w:r>
            <w:r w:rsidRPr="0083440E">
              <w:rPr>
                <w:rFonts w:asciiTheme="minorHAnsi" w:hAnsiTheme="minorHAnsi" w:cstheme="minorHAnsi"/>
                <w:b/>
                <w:bCs/>
                <w:spacing w:val="14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0"/>
                <w:sz w:val="20"/>
                <w:szCs w:val="20"/>
              </w:rPr>
              <w:t>further?</w:t>
            </w:r>
          </w:p>
          <w:p w14:paraId="57D73A7C" w14:textId="6333B688" w:rsidR="007E37F2" w:rsidRPr="0035128D" w:rsidRDefault="00854733" w:rsidP="009C5E2C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D">
              <w:rPr>
                <w:rFonts w:asciiTheme="minorHAnsi" w:hAnsiTheme="minorHAnsi" w:cstheme="minorHAnsi"/>
                <w:w w:val="120"/>
                <w:sz w:val="18"/>
                <w:szCs w:val="18"/>
              </w:rPr>
              <w:t>If not, please explain</w:t>
            </w:r>
            <w:r w:rsidRPr="0035128D">
              <w:rPr>
                <w:rFonts w:asciiTheme="minorHAnsi" w:hAnsiTheme="minorHAnsi" w:cstheme="minorHAnsi"/>
                <w:spacing w:val="-1"/>
                <w:w w:val="120"/>
                <w:sz w:val="18"/>
                <w:szCs w:val="18"/>
              </w:rPr>
              <w:t xml:space="preserve"> </w:t>
            </w:r>
            <w:proofErr w:type="gramStart"/>
            <w:r w:rsidRPr="0035128D">
              <w:rPr>
                <w:rFonts w:asciiTheme="minorHAnsi" w:hAnsiTheme="minorHAnsi" w:cstheme="minorHAnsi"/>
                <w:spacing w:val="-5"/>
                <w:w w:val="120"/>
                <w:sz w:val="18"/>
                <w:szCs w:val="18"/>
              </w:rPr>
              <w:t>why</w:t>
            </w:r>
            <w:proofErr w:type="gramEnd"/>
          </w:p>
          <w:p w14:paraId="76EB85FA" w14:textId="77777777" w:rsidR="007E37F2" w:rsidRPr="0083440E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16CB9B97" w14:textId="77777777" w:rsidTr="0035128D">
        <w:trPr>
          <w:trHeight w:val="1701"/>
        </w:trPr>
        <w:tc>
          <w:tcPr>
            <w:tcW w:w="9016" w:type="dxa"/>
            <w:gridSpan w:val="3"/>
          </w:tcPr>
          <w:p w14:paraId="260623D6" w14:textId="77777777" w:rsidR="00854733" w:rsidRPr="007039FF" w:rsidRDefault="00854733" w:rsidP="009C5E2C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What public engagement activities have been associated with this funding</w:t>
            </w:r>
            <w:r w:rsidRPr="0083440E"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  <w:t xml:space="preserve">?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Please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include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any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media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coverage,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presentations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to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non-academic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audiences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like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local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 xml:space="preserve">patient </w:t>
            </w:r>
            <w:r w:rsidRPr="0035128D">
              <w:rPr>
                <w:rFonts w:asciiTheme="minorHAnsi" w:hAnsiTheme="minorHAnsi" w:cstheme="minorHAnsi"/>
                <w:w w:val="125"/>
                <w:sz w:val="18"/>
                <w:szCs w:val="18"/>
              </w:rPr>
              <w:t>groups, feedback to research participants etc.</w:t>
            </w:r>
          </w:p>
          <w:p w14:paraId="2021FC7C" w14:textId="77777777" w:rsidR="007E37F2" w:rsidRPr="0083440E" w:rsidRDefault="007E37F2" w:rsidP="007E37F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71B20F1" w14:textId="77777777" w:rsidR="009C5E2C" w:rsidRPr="0083440E" w:rsidRDefault="009C5E2C" w:rsidP="007E37F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54733" w:rsidRPr="0083440E" w14:paraId="068894AE" w14:textId="77777777" w:rsidTr="0035128D">
        <w:trPr>
          <w:trHeight w:val="1134"/>
        </w:trPr>
        <w:tc>
          <w:tcPr>
            <w:tcW w:w="9016" w:type="dxa"/>
            <w:gridSpan w:val="3"/>
          </w:tcPr>
          <w:p w14:paraId="4DF3DB2A" w14:textId="77777777" w:rsidR="00854733" w:rsidRPr="0083440E" w:rsidRDefault="00854733" w:rsidP="009C5E2C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Has this research resulted in any collaboration with commercial partners or other academic groups?</w:t>
            </w:r>
          </w:p>
          <w:p w14:paraId="7327A4F9" w14:textId="77777777" w:rsidR="00854733" w:rsidRPr="0083440E" w:rsidRDefault="00854733" w:rsidP="0085473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6F74114" w14:textId="77777777" w:rsidR="009C5E2C" w:rsidRPr="0083440E" w:rsidRDefault="009C5E2C" w:rsidP="0085473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E37F2" w:rsidRPr="0083440E" w14:paraId="18234001" w14:textId="77777777" w:rsidTr="0035128D">
        <w:trPr>
          <w:trHeight w:val="851"/>
        </w:trPr>
        <w:tc>
          <w:tcPr>
            <w:tcW w:w="4014" w:type="dxa"/>
          </w:tcPr>
          <w:p w14:paraId="1C1CA1C3" w14:textId="77777777" w:rsidR="007E37F2" w:rsidRPr="0083440E" w:rsidRDefault="007E37F2" w:rsidP="007E37F2">
            <w:pPr>
              <w:rPr>
                <w:rFonts w:cstheme="minorHAnsi"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Signature o</w:t>
            </w:r>
            <w:r w:rsidR="006C613C" w:rsidRPr="0083440E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83440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002" w:type="dxa"/>
            <w:gridSpan w:val="2"/>
          </w:tcPr>
          <w:p w14:paraId="11766845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8ADBE9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2DC9484E" w14:textId="77777777" w:rsidTr="0035128D">
        <w:trPr>
          <w:trHeight w:val="567"/>
        </w:trPr>
        <w:tc>
          <w:tcPr>
            <w:tcW w:w="4014" w:type="dxa"/>
          </w:tcPr>
          <w:p w14:paraId="1B5B2F59" w14:textId="77777777" w:rsidR="007E37F2" w:rsidRPr="0083440E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Dat</w:t>
            </w:r>
            <w:r w:rsidR="007E37F2" w:rsidRPr="0083440E">
              <w:rPr>
                <w:rFonts w:cstheme="minorHAns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002" w:type="dxa"/>
            <w:gridSpan w:val="2"/>
          </w:tcPr>
          <w:p w14:paraId="143419AA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E79EFF" w14:textId="77777777" w:rsidR="007E37F2" w:rsidRPr="0083440E" w:rsidRDefault="007E37F2" w:rsidP="009C5E2C">
      <w:pPr>
        <w:rPr>
          <w:rFonts w:cstheme="minorHAnsi"/>
          <w:sz w:val="20"/>
          <w:szCs w:val="20"/>
        </w:rPr>
      </w:pPr>
    </w:p>
    <w:sectPr w:rsidR="007E37F2" w:rsidRPr="0083440E" w:rsidSect="001A4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40" w:bottom="567" w:left="1440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0392" w14:textId="77777777" w:rsidR="00C048EC" w:rsidRDefault="00C048EC" w:rsidP="00626A27">
      <w:pPr>
        <w:spacing w:after="0" w:line="240" w:lineRule="auto"/>
      </w:pPr>
      <w:r>
        <w:separator/>
      </w:r>
    </w:p>
  </w:endnote>
  <w:endnote w:type="continuationSeparator" w:id="0">
    <w:p w14:paraId="489E86E8" w14:textId="77777777" w:rsidR="00C048EC" w:rsidRDefault="00C048EC" w:rsidP="0062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142795317"/>
      <w:docPartObj>
        <w:docPartGallery w:val="Page Numbers (Bottom of Page)"/>
        <w:docPartUnique/>
      </w:docPartObj>
    </w:sdtPr>
    <w:sdtContent>
      <w:p w14:paraId="4131EAC5" w14:textId="6351472B" w:rsidR="0035128D" w:rsidRDefault="0035128D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4C71075" w14:textId="77777777" w:rsidR="00293282" w:rsidRDefault="002932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496638447"/>
      <w:docPartObj>
        <w:docPartGallery w:val="Page Numbers (Bottom of Page)"/>
        <w:docPartUnique/>
      </w:docPartObj>
    </w:sdtPr>
    <w:sdtContent>
      <w:p w14:paraId="3F2B01DB" w14:textId="3612A95D" w:rsidR="0035128D" w:rsidRDefault="0035128D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D414003" w14:textId="1E0A8C33" w:rsidR="00293282" w:rsidRPr="00293282" w:rsidRDefault="00293282" w:rsidP="00293282">
    <w:pPr>
      <w:pStyle w:val="Sidfot"/>
      <w:jc w:val="center"/>
      <w:rPr>
        <w:color w:val="000000" w:themeColor="text1"/>
        <w:sz w:val="20"/>
        <w:szCs w:val="20"/>
        <w:lang w:val="sv-SE"/>
      </w:rPr>
    </w:pPr>
  </w:p>
  <w:p w14:paraId="4650A2A0" w14:textId="77777777" w:rsidR="00293282" w:rsidRPr="0035128D" w:rsidRDefault="00293282" w:rsidP="00293282">
    <w:pPr>
      <w:pStyle w:val="Sidfot"/>
      <w:jc w:val="both"/>
      <w:rPr>
        <w:color w:val="FABF8F" w:themeColor="accent6" w:themeTint="99"/>
        <w:sz w:val="16"/>
        <w:szCs w:val="16"/>
        <w:lang w:val="sv-SE"/>
      </w:rPr>
    </w:pPr>
    <w:r w:rsidRPr="0035128D">
      <w:rPr>
        <w:color w:val="FABF8F" w:themeColor="accent6" w:themeTint="99"/>
        <w:sz w:val="16"/>
        <w:szCs w:val="16"/>
        <w:lang w:val="sv-SE"/>
      </w:rPr>
      <w:t>Version May 2024</w:t>
    </w:r>
  </w:p>
  <w:p w14:paraId="18375193" w14:textId="77777777" w:rsidR="00293282" w:rsidRDefault="002932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13603658"/>
      <w:docPartObj>
        <w:docPartGallery w:val="Page Numbers (Bottom of Page)"/>
        <w:docPartUnique/>
      </w:docPartObj>
    </w:sdtPr>
    <w:sdtContent>
      <w:p w14:paraId="0449633A" w14:textId="2206E806" w:rsidR="0035128D" w:rsidRDefault="0035128D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A454F01" w14:textId="77777777" w:rsidR="00293282" w:rsidRPr="00293282" w:rsidRDefault="00293282" w:rsidP="00293282">
    <w:pPr>
      <w:pStyle w:val="Sidfot"/>
      <w:jc w:val="center"/>
      <w:rPr>
        <w:color w:val="000000" w:themeColor="text1"/>
        <w:sz w:val="20"/>
        <w:szCs w:val="20"/>
        <w:lang w:val="sv-SE"/>
      </w:rPr>
    </w:pPr>
  </w:p>
  <w:p w14:paraId="7ACEA215" w14:textId="1D878111" w:rsidR="00293282" w:rsidRPr="00293282" w:rsidRDefault="00293282" w:rsidP="00293282">
    <w:pPr>
      <w:pStyle w:val="Sidfot"/>
      <w:jc w:val="center"/>
      <w:rPr>
        <w:color w:val="000000" w:themeColor="text1"/>
        <w:sz w:val="20"/>
        <w:szCs w:val="20"/>
        <w:lang w:val="sv-SE"/>
      </w:rPr>
    </w:pPr>
    <w:r w:rsidRPr="00293282">
      <w:rPr>
        <w:color w:val="000000" w:themeColor="text1"/>
        <w:sz w:val="20"/>
        <w:szCs w:val="20"/>
        <w:lang w:val="sv-SE"/>
      </w:rPr>
      <w:t>1</w:t>
    </w:r>
  </w:p>
  <w:p w14:paraId="2D11C38B" w14:textId="77777777" w:rsidR="00293282" w:rsidRDefault="00293282" w:rsidP="00293282">
    <w:pPr>
      <w:pStyle w:val="Sidfot"/>
      <w:jc w:val="both"/>
      <w:rPr>
        <w:color w:val="FBD4B4" w:themeColor="accent6" w:themeTint="66"/>
        <w:sz w:val="16"/>
        <w:szCs w:val="16"/>
        <w:lang w:val="sv-SE"/>
      </w:rPr>
    </w:pPr>
  </w:p>
  <w:p w14:paraId="2D893287" w14:textId="642CFDCE" w:rsidR="00293282" w:rsidRPr="00293282" w:rsidRDefault="00293282" w:rsidP="00293282">
    <w:pPr>
      <w:pStyle w:val="Sidfot"/>
      <w:jc w:val="both"/>
      <w:rPr>
        <w:color w:val="FBD4B4" w:themeColor="accent6" w:themeTint="66"/>
        <w:sz w:val="16"/>
        <w:szCs w:val="16"/>
        <w:lang w:val="sv-SE"/>
      </w:rPr>
    </w:pPr>
    <w:r w:rsidRPr="00293282">
      <w:rPr>
        <w:color w:val="FBD4B4" w:themeColor="accent6" w:themeTint="66"/>
        <w:sz w:val="16"/>
        <w:szCs w:val="16"/>
        <w:lang w:val="sv-SE"/>
      </w:rPr>
      <w:t>Version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F28D" w14:textId="77777777" w:rsidR="00C048EC" w:rsidRDefault="00C048EC" w:rsidP="00626A27">
      <w:pPr>
        <w:spacing w:after="0" w:line="240" w:lineRule="auto"/>
      </w:pPr>
      <w:r>
        <w:separator/>
      </w:r>
    </w:p>
  </w:footnote>
  <w:footnote w:type="continuationSeparator" w:id="0">
    <w:p w14:paraId="6240A085" w14:textId="77777777" w:rsidR="00C048EC" w:rsidRDefault="00C048EC" w:rsidP="0062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8FF0" w14:textId="77777777" w:rsidR="001A4AFD" w:rsidRDefault="001A4A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CDF6" w14:textId="211FEB1F" w:rsidR="00626A27" w:rsidRDefault="00EA4A90">
    <w:pPr>
      <w:pStyle w:val="Sidhuvu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8BD2DC" wp14:editId="66C8A00E">
          <wp:simplePos x="0" y="0"/>
          <wp:positionH relativeFrom="margin">
            <wp:posOffset>1443990</wp:posOffset>
          </wp:positionH>
          <wp:positionV relativeFrom="margin">
            <wp:posOffset>-1110419</wp:posOffset>
          </wp:positionV>
          <wp:extent cx="2532185" cy="631293"/>
          <wp:effectExtent l="0" t="0" r="0" b="3810"/>
          <wp:wrapSquare wrapText="bothSides"/>
          <wp:docPr id="1227537673" name="Bildobjekt 1" descr="En bild som visar Karmin, logotyp, röd, hjärt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537673" name="Bildobjekt 1" descr="En bild som visar Karmin, logotyp, röd, hjärta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185" cy="631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4DB0" w14:textId="58C773A9" w:rsidR="00293282" w:rsidRDefault="001A4AFD">
    <w:pPr>
      <w:pStyle w:val="Sidhuvu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6AD0D68" wp14:editId="5EF18052">
          <wp:simplePos x="0" y="0"/>
          <wp:positionH relativeFrom="margin">
            <wp:posOffset>1490980</wp:posOffset>
          </wp:positionH>
          <wp:positionV relativeFrom="margin">
            <wp:posOffset>-1108417</wp:posOffset>
          </wp:positionV>
          <wp:extent cx="2532185" cy="631293"/>
          <wp:effectExtent l="0" t="0" r="0" b="3810"/>
          <wp:wrapSquare wrapText="bothSides"/>
          <wp:docPr id="26858033" name="Bildobjekt 1" descr="En bild som visar Karmin, logotyp, röd, hjärt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537673" name="Bildobjekt 1" descr="En bild som visar Karmin, logotyp, röd, hjärta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185" cy="631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2"/>
    <w:rsid w:val="0006367D"/>
    <w:rsid w:val="000E50A8"/>
    <w:rsid w:val="001A4AFD"/>
    <w:rsid w:val="0020627A"/>
    <w:rsid w:val="00262184"/>
    <w:rsid w:val="00293282"/>
    <w:rsid w:val="002C12CE"/>
    <w:rsid w:val="00327537"/>
    <w:rsid w:val="0035128D"/>
    <w:rsid w:val="003E2F04"/>
    <w:rsid w:val="004E5AF6"/>
    <w:rsid w:val="005802BC"/>
    <w:rsid w:val="00626A27"/>
    <w:rsid w:val="006534FB"/>
    <w:rsid w:val="00683F80"/>
    <w:rsid w:val="006C613C"/>
    <w:rsid w:val="007039FF"/>
    <w:rsid w:val="007266A5"/>
    <w:rsid w:val="007D4A11"/>
    <w:rsid w:val="007E37F2"/>
    <w:rsid w:val="0083440E"/>
    <w:rsid w:val="00854733"/>
    <w:rsid w:val="008D5F3A"/>
    <w:rsid w:val="009320E2"/>
    <w:rsid w:val="009C5E2C"/>
    <w:rsid w:val="00A03DB6"/>
    <w:rsid w:val="00A26CFB"/>
    <w:rsid w:val="00B01472"/>
    <w:rsid w:val="00B21EDA"/>
    <w:rsid w:val="00BE10E0"/>
    <w:rsid w:val="00C048EC"/>
    <w:rsid w:val="00C05D50"/>
    <w:rsid w:val="00D32B95"/>
    <w:rsid w:val="00DF427E"/>
    <w:rsid w:val="00E138E3"/>
    <w:rsid w:val="00E62F6E"/>
    <w:rsid w:val="00E638ED"/>
    <w:rsid w:val="00EA4A90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3C732"/>
  <w15:docId w15:val="{6CEE3D8B-4A95-43C2-B509-0BF40D5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6A27"/>
  </w:style>
  <w:style w:type="paragraph" w:styleId="Sidfot">
    <w:name w:val="footer"/>
    <w:basedOn w:val="Normal"/>
    <w:link w:val="Sidfot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6A27"/>
  </w:style>
  <w:style w:type="paragraph" w:customStyle="1" w:styleId="TableParagraph">
    <w:name w:val="Table Paragraph"/>
    <w:basedOn w:val="Normal"/>
    <w:uiPriority w:val="1"/>
    <w:qFormat/>
    <w:rsid w:val="0085473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35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Anne Dalström</cp:lastModifiedBy>
  <cp:revision>3</cp:revision>
  <cp:lastPrinted>2023-12-06T12:43:00Z</cp:lastPrinted>
  <dcterms:created xsi:type="dcterms:W3CDTF">2024-05-21T09:20:00Z</dcterms:created>
  <dcterms:modified xsi:type="dcterms:W3CDTF">2024-05-21T09:24:00Z</dcterms:modified>
</cp:coreProperties>
</file>